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“常乐智享六个月B款净值型理财产品”定期报告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常乐智享六个月B款净值型理财产品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CLZXB6M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C1115421000017</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136017</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1,436,799,506.92</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1.056337</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1.056337</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1,731,682,689.59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1,731,682,689.59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622,400.50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1,732,305,090.09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344,878,463.84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273,708,686.71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19.05%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1,355,578,746.30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94.35%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31,225,479.45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1,731,682,689.59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120.52%</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22伟驰PPN001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90,746,062.71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70,244,793.84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70,129,452.06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60,568,610.49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21德清交通PPN001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58,664,212.36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52,006,864.38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21邗江Y1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51,335,560.81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50,996,795.91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50,093,550.82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50,093,368.21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w:t>
            </w:r>
            <w:r>
              <w:rPr>
                <w:rFonts w:hint="eastAsia"/>
                <w:lang w:eastAsia="zh-CN"/>
              </w:rPr>
              <w:t>六个月</w:t>
            </w:r>
            <w:r>
              <w:rPr>
                <w:rFonts w:hint="eastAsia"/>
                <w:lang w:val="en-US" w:eastAsia="zh-CN"/>
              </w:rPr>
              <w:t>B</w:t>
            </w:r>
            <w:r>
              <w:rPr>
                <w:rFonts w:hint="eastAsia"/>
              </w:rPr>
              <w:t>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lang w:eastAsia="zh-CN"/>
              </w:rPr>
              <w:t>512902284610341</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27792C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2023-04-06T09:30:12Z</dcterms:created>
  <dc:creator>crcb</dc:creator>
  <cp:lastModifiedBy>crcb</cp:lastModifiedBy>
  <dcterms:modified xsi:type="dcterms:W3CDTF">2023-04-06T09:31:00Z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